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CB1F41" w:rsidP="00B44FE6">
      <w:pPr>
        <w:pStyle w:val="BodyAudi"/>
        <w:ind w:right="-46"/>
        <w:jc w:val="right"/>
      </w:pPr>
      <w:r>
        <w:t>4</w:t>
      </w:r>
      <w:r w:rsidR="00B44FE6">
        <w:t xml:space="preserve"> </w:t>
      </w:r>
      <w:r w:rsidR="00DF14CD">
        <w:t>juni</w:t>
      </w:r>
      <w:r w:rsidR="00B44FE6">
        <w:t xml:space="preserve"> 20</w:t>
      </w:r>
      <w:r w:rsidR="00395773">
        <w:t>20</w:t>
      </w:r>
    </w:p>
    <w:p w:rsidR="00B44FE6" w:rsidRDefault="00B44FE6" w:rsidP="00B44FE6">
      <w:pPr>
        <w:pStyle w:val="BodyAudi"/>
        <w:ind w:right="-46"/>
        <w:jc w:val="right"/>
      </w:pPr>
      <w:r>
        <w:t>A</w:t>
      </w:r>
      <w:r w:rsidR="00395773">
        <w:t>20</w:t>
      </w:r>
      <w:r>
        <w:t>/</w:t>
      </w:r>
      <w:r w:rsidR="00DF14CD">
        <w:t>14</w:t>
      </w:r>
      <w:r w:rsidR="00AF6A2A">
        <w:t>N</w:t>
      </w:r>
    </w:p>
    <w:p w:rsidR="00B44FE6" w:rsidRDefault="00B44FE6" w:rsidP="00B44FE6">
      <w:pPr>
        <w:pStyle w:val="BodyAudi"/>
      </w:pPr>
    </w:p>
    <w:p w:rsidR="004C4D47" w:rsidRPr="004C4D47" w:rsidRDefault="004C4D47" w:rsidP="004C4D47">
      <w:pPr>
        <w:pStyle w:val="HeadlineAudi"/>
      </w:pPr>
      <w:proofErr w:type="gramStart"/>
      <w:r w:rsidRPr="004C4D47">
        <w:t>Audi partner</w:t>
      </w:r>
      <w:proofErr w:type="gramEnd"/>
      <w:r w:rsidRPr="004C4D47">
        <w:t xml:space="preserve"> van gymnaste Nina </w:t>
      </w:r>
      <w:proofErr w:type="spellStart"/>
      <w:r w:rsidRPr="004C4D47">
        <w:t>Derwael</w:t>
      </w:r>
      <w:proofErr w:type="spellEnd"/>
    </w:p>
    <w:p w:rsidR="004C4D47" w:rsidRDefault="004C4D47" w:rsidP="004C4D47">
      <w:pPr>
        <w:pStyle w:val="BodyAudi"/>
      </w:pPr>
      <w:r>
        <w:t xml:space="preserve">Met trots stelt Audi zijn recentste partnership voor. De nieuwste Audi-ambassadrice is de 20-jarige gymnaste Nina </w:t>
      </w:r>
      <w:proofErr w:type="spellStart"/>
      <w:r>
        <w:t>Derwael</w:t>
      </w:r>
      <w:proofErr w:type="spellEnd"/>
      <w:r>
        <w:t>.</w:t>
      </w:r>
    </w:p>
    <w:p w:rsidR="004C4D47" w:rsidRDefault="004C4D47" w:rsidP="004C4D47">
      <w:pPr>
        <w:pStyle w:val="BodyAudi"/>
      </w:pPr>
      <w:r>
        <w:t xml:space="preserve">Tot voor kort konden weinig mensen zich iets voorstellen bij de brug met ongelijke leggers. Nina </w:t>
      </w:r>
      <w:proofErr w:type="spellStart"/>
      <w:r>
        <w:t>Derwael</w:t>
      </w:r>
      <w:proofErr w:type="spellEnd"/>
      <w:r>
        <w:t xml:space="preserve"> bracht daar verandering in door goud te veroveren op haar favoriete toestel tijdens de wereldkampioenschappen turnen in 2018 en 2019. Ze werd hiermee de eerste Belgische ooit die de gouden medaille pakte op een WK turnen en het leverde haar ook de titel op van Sportvrouw van het jaar in 2018 en 2019</w:t>
      </w:r>
      <w:bookmarkStart w:id="0" w:name="_GoBack"/>
      <w:bookmarkEnd w:id="0"/>
      <w:r>
        <w:t>. Nina heeft ook met de Belgische gymploeg haar ticket voor de uitgestelde Olympische Spelen in Tokio voor 2021 op zak. De wereldkampioene combineert topsport met haar studies Event-en projectmanagement en traint in de indrukwekkende Gentse Topsporthal.</w:t>
      </w:r>
    </w:p>
    <w:p w:rsidR="00CB1F41" w:rsidRDefault="00CB1F41" w:rsidP="00CB1F41">
      <w:pPr>
        <w:pStyle w:val="BodyAudi"/>
      </w:pPr>
      <w:r>
        <w:t>Nina reageert enthousiast op de samenwerking: “Ik kijk enorm uit naar deze samenwerking en ben blij dat ik een sportief merk als Audi mag vertegenwoordigen”.</w:t>
      </w:r>
    </w:p>
    <w:p w:rsidR="00CB1F41" w:rsidRDefault="00CB1F41" w:rsidP="004C4D47">
      <w:pPr>
        <w:pStyle w:val="BodyAudi"/>
      </w:pPr>
      <w:r>
        <w:t xml:space="preserve">Nina </w:t>
      </w:r>
      <w:r w:rsidR="004C4D47">
        <w:t xml:space="preserve">mocht zelf haar sportieve Audi A1 </w:t>
      </w:r>
      <w:proofErr w:type="spellStart"/>
      <w:r w:rsidR="004C4D47">
        <w:t>citycarver</w:t>
      </w:r>
      <w:proofErr w:type="spellEnd"/>
      <w:r w:rsidR="004C4D47">
        <w:t xml:space="preserve"> samenstellen waarmee ze zich het komende jaar in stijl naar haar dagelijkse activiteiten kan verplaatsen. </w:t>
      </w:r>
    </w:p>
    <w:p w:rsidR="004C4D47" w:rsidRDefault="004C4D47" w:rsidP="004C4D47">
      <w:pPr>
        <w:pStyle w:val="BodyAudi"/>
      </w:pPr>
      <w:r>
        <w:t xml:space="preserve">Stefan Kerckhoven, Audi Brand Director: “Het parcours van Nina getuigt van heel wat inzet en gedrevenheid. Dat zijn waarden die we bij ons merk alleen maar kunnen toejuichen. In die zin kadert deze samenwerking op het hoogste niveau in de gymnastiek perfect in onze strategie van sportieve partnerships. Zo zijn </w:t>
      </w:r>
      <w:proofErr w:type="spellStart"/>
      <w:r>
        <w:t>alpineskiër</w:t>
      </w:r>
      <w:proofErr w:type="spellEnd"/>
      <w:r>
        <w:t xml:space="preserve"> Sam Maes, de intussen legendarische Belgische hockeyploeg de Red Lions én Olympisch en wereldkampioene </w:t>
      </w:r>
      <w:proofErr w:type="spellStart"/>
      <w:r>
        <w:t>Nafi</w:t>
      </w:r>
      <w:proofErr w:type="spellEnd"/>
      <w:r>
        <w:t xml:space="preserve"> </w:t>
      </w:r>
      <w:proofErr w:type="spellStart"/>
      <w:r>
        <w:t>Thiam</w:t>
      </w:r>
      <w:proofErr w:type="spellEnd"/>
      <w:r>
        <w:t xml:space="preserve"> allemaal Audi-ambassadeurs. Wij zijn ervan overtuigd dat Nina in dat rijtje thuishoort, en nog veel sterke prestaties zal neerzetten. Wij kijken alvast reikhalzend uit naar de Olympische Spelen in Tokio 2021.”</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A27D90" w:rsidP="002B2268">
      <w:pPr>
        <w:pStyle w:val="Body"/>
        <w:jc w:val="both"/>
        <w:rPr>
          <w:sz w:val="18"/>
          <w:szCs w:val="18"/>
        </w:rPr>
      </w:pPr>
      <w:r>
        <w:rPr>
          <w:sz w:val="18"/>
          <w:szCs w:val="18"/>
        </w:rPr>
        <w:t xml:space="preserve">De </w:t>
      </w:r>
      <w:proofErr w:type="gramStart"/>
      <w:r>
        <w:rPr>
          <w:sz w:val="18"/>
          <w:szCs w:val="18"/>
        </w:rPr>
        <w:t>Audi groep</w:t>
      </w:r>
      <w:proofErr w:type="gramEnd"/>
      <w:r>
        <w:rPr>
          <w:sz w:val="18"/>
          <w:szCs w:val="18"/>
        </w:rPr>
        <w:t xml:space="preserve"> stelt wereldwijd ruim 90.000 personen tewerk, waaronder meer dan 2.500 in België. In 2019 verkocht het merk met de vier ringen wereldwijd ca. 1,845 miljoen nieuwe wagens, waarvan er 31.183 ingeschreven werden op de Belgische markt. In ons land bereikte Audi in 2019 een marktaandeel van 5,7%. Audi focust op de ontwikkeling van nieuwe producten en duurzame technologieën voor de mobiliteit van de toekomst. Van 2020 tot eind 2024 plant de onderneming een totale investering van 37 miljard euro in Onderzoek &amp; Ontwikkeling, waarvan ongeveer 12 miljard euro in elektrische mobiliteit.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B3E" w:rsidRDefault="00BB1B3E" w:rsidP="00B44FE6">
      <w:pPr>
        <w:spacing w:after="0" w:line="240" w:lineRule="auto"/>
      </w:pPr>
      <w:r>
        <w:separator/>
      </w:r>
    </w:p>
  </w:endnote>
  <w:endnote w:type="continuationSeparator" w:id="0">
    <w:p w:rsidR="00BB1B3E" w:rsidRDefault="00BB1B3E"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B3E" w:rsidRDefault="00BB1B3E" w:rsidP="00B44FE6">
      <w:pPr>
        <w:spacing w:after="0" w:line="240" w:lineRule="auto"/>
      </w:pPr>
      <w:r>
        <w:separator/>
      </w:r>
    </w:p>
  </w:footnote>
  <w:footnote w:type="continuationSeparator" w:id="0">
    <w:p w:rsidR="00BB1B3E" w:rsidRDefault="00BB1B3E"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3E"/>
    <w:rsid w:val="002B2268"/>
    <w:rsid w:val="00345342"/>
    <w:rsid w:val="00353CFE"/>
    <w:rsid w:val="00395773"/>
    <w:rsid w:val="004353BC"/>
    <w:rsid w:val="004B2DB8"/>
    <w:rsid w:val="004C4D47"/>
    <w:rsid w:val="0050773E"/>
    <w:rsid w:val="00672882"/>
    <w:rsid w:val="007470D0"/>
    <w:rsid w:val="0075455E"/>
    <w:rsid w:val="007F6FA4"/>
    <w:rsid w:val="00953F7A"/>
    <w:rsid w:val="00A27D90"/>
    <w:rsid w:val="00AF6A2A"/>
    <w:rsid w:val="00B41D53"/>
    <w:rsid w:val="00B44FE6"/>
    <w:rsid w:val="00BB1B3E"/>
    <w:rsid w:val="00CB1F41"/>
    <w:rsid w:val="00CC72F7"/>
    <w:rsid w:val="00DF14CD"/>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2D37E6"/>
  <w15:chartTrackingRefBased/>
  <w15:docId w15:val="{8CEB7B57-4A23-4D86-B1BE-E2A5E949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AVR2020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AVR2020_PressWord_Audi_NL</Template>
  <TotalTime>0</TotalTime>
  <Pages>2</Pages>
  <Words>370</Words>
  <Characters>2038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2</cp:revision>
  <dcterms:created xsi:type="dcterms:W3CDTF">2020-06-03T14:43:00Z</dcterms:created>
  <dcterms:modified xsi:type="dcterms:W3CDTF">2020-06-03T14:43:00Z</dcterms:modified>
</cp:coreProperties>
</file>